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A30B5" w14:textId="7CAEEF3A" w:rsidR="00487F58" w:rsidRPr="003907A2" w:rsidRDefault="00487F58" w:rsidP="003907A2">
      <w:pPr>
        <w:rPr>
          <w:rFonts w:ascii="Aptos" w:hAnsi="Aptos"/>
          <w:b/>
          <w:bCs/>
          <w:sz w:val="36"/>
          <w:szCs w:val="36"/>
        </w:rPr>
      </w:pPr>
      <w:r w:rsidRPr="003907A2">
        <w:rPr>
          <w:rFonts w:ascii="Aptos" w:hAnsi="Aptos"/>
          <w:b/>
          <w:bCs/>
          <w:sz w:val="36"/>
          <w:szCs w:val="36"/>
        </w:rPr>
        <w:t xml:space="preserve">Scarecrow Trail | </w:t>
      </w:r>
      <w:r w:rsidRPr="003907A2">
        <w:rPr>
          <w:rFonts w:ascii="Aptos" w:hAnsi="Aptos"/>
          <w:b/>
          <w:bCs/>
          <w:i/>
          <w:iCs/>
          <w:sz w:val="36"/>
          <w:szCs w:val="36"/>
        </w:rPr>
        <w:t>Walmer Castle and Gardens</w:t>
      </w:r>
      <w:r w:rsidRPr="003907A2">
        <w:rPr>
          <w:rFonts w:ascii="Aptos" w:hAnsi="Aptos"/>
          <w:b/>
          <w:bCs/>
          <w:sz w:val="36"/>
          <w:szCs w:val="36"/>
        </w:rPr>
        <w:t xml:space="preserve"> </w:t>
      </w:r>
    </w:p>
    <w:p w14:paraId="37FF8884" w14:textId="430903A3" w:rsidR="00B8744C" w:rsidRPr="003907A2" w:rsidRDefault="00B44418" w:rsidP="003907A2">
      <w:pPr>
        <w:jc w:val="center"/>
        <w:rPr>
          <w:rFonts w:ascii="Aptos" w:hAnsi="Aptos"/>
          <w:b/>
          <w:bCs/>
          <w:sz w:val="36"/>
          <w:szCs w:val="36"/>
        </w:rPr>
      </w:pPr>
      <w:r w:rsidRPr="003907A2">
        <w:rPr>
          <w:rFonts w:ascii="Aptos" w:hAnsi="Aptos"/>
          <w:b/>
          <w:bCs/>
          <w:sz w:val="36"/>
          <w:szCs w:val="36"/>
        </w:rPr>
        <w:t>APPLICATION FORM</w:t>
      </w:r>
    </w:p>
    <w:p w14:paraId="2E8965EC" w14:textId="307EE53C" w:rsidR="00AF733A" w:rsidRPr="003907A2" w:rsidRDefault="0098400A" w:rsidP="00B8744C">
      <w:p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>The Scarecrow Trail is back for 202</w:t>
      </w:r>
      <w:r w:rsidR="003907A2" w:rsidRPr="003907A2">
        <w:rPr>
          <w:rFonts w:ascii="Aptos" w:hAnsi="Aptos"/>
          <w:sz w:val="24"/>
          <w:szCs w:val="24"/>
        </w:rPr>
        <w:t>5</w:t>
      </w:r>
      <w:r w:rsidRPr="003907A2">
        <w:rPr>
          <w:rFonts w:ascii="Aptos" w:hAnsi="Aptos"/>
          <w:sz w:val="24"/>
          <w:szCs w:val="24"/>
        </w:rPr>
        <w:t xml:space="preserve">! </w:t>
      </w:r>
    </w:p>
    <w:p w14:paraId="79E92AE1" w14:textId="4950FD0F" w:rsidR="00080BE4" w:rsidRPr="003907A2" w:rsidRDefault="00E01361" w:rsidP="00B8744C">
      <w:p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 xml:space="preserve">We will be selecting </w:t>
      </w:r>
      <w:r w:rsidR="00983FAA" w:rsidRPr="003907A2">
        <w:rPr>
          <w:rFonts w:ascii="Aptos" w:hAnsi="Aptos"/>
          <w:sz w:val="24"/>
          <w:szCs w:val="24"/>
        </w:rPr>
        <w:t>twenty</w:t>
      </w:r>
      <w:r w:rsidRPr="003907A2">
        <w:rPr>
          <w:rFonts w:ascii="Aptos" w:hAnsi="Aptos"/>
          <w:sz w:val="24"/>
          <w:szCs w:val="24"/>
        </w:rPr>
        <w:t xml:space="preserve"> scarecrows to </w:t>
      </w:r>
      <w:r w:rsidR="007866B1" w:rsidRPr="003907A2">
        <w:rPr>
          <w:rFonts w:ascii="Aptos" w:hAnsi="Aptos"/>
          <w:sz w:val="24"/>
          <w:szCs w:val="24"/>
        </w:rPr>
        <w:t>watch</w:t>
      </w:r>
      <w:r w:rsidRPr="003907A2">
        <w:rPr>
          <w:rFonts w:ascii="Aptos" w:hAnsi="Aptos"/>
          <w:sz w:val="24"/>
          <w:szCs w:val="24"/>
        </w:rPr>
        <w:t xml:space="preserve"> over the castle grounds between Sat </w:t>
      </w:r>
      <w:r w:rsidR="00487F58" w:rsidRPr="003907A2">
        <w:rPr>
          <w:rFonts w:ascii="Aptos" w:hAnsi="Aptos"/>
          <w:sz w:val="24"/>
          <w:szCs w:val="24"/>
        </w:rPr>
        <w:t>1</w:t>
      </w:r>
      <w:r w:rsidR="003907A2" w:rsidRPr="003907A2">
        <w:rPr>
          <w:rFonts w:ascii="Aptos" w:hAnsi="Aptos"/>
          <w:sz w:val="24"/>
          <w:szCs w:val="24"/>
        </w:rPr>
        <w:t>8</w:t>
      </w:r>
      <w:r w:rsidR="00487F58" w:rsidRPr="003907A2">
        <w:rPr>
          <w:rFonts w:ascii="Aptos" w:hAnsi="Aptos"/>
          <w:sz w:val="24"/>
          <w:szCs w:val="24"/>
        </w:rPr>
        <w:t xml:space="preserve"> </w:t>
      </w:r>
      <w:r w:rsidRPr="003907A2">
        <w:rPr>
          <w:rFonts w:ascii="Aptos" w:hAnsi="Aptos"/>
          <w:sz w:val="24"/>
          <w:szCs w:val="24"/>
        </w:rPr>
        <w:t xml:space="preserve">Oct and Sun </w:t>
      </w:r>
      <w:r w:rsidR="003907A2" w:rsidRPr="003907A2">
        <w:rPr>
          <w:rFonts w:ascii="Aptos" w:hAnsi="Aptos"/>
          <w:sz w:val="24"/>
          <w:szCs w:val="24"/>
        </w:rPr>
        <w:t>2</w:t>
      </w:r>
      <w:r w:rsidRPr="003907A2">
        <w:rPr>
          <w:rFonts w:ascii="Aptos" w:hAnsi="Aptos"/>
          <w:sz w:val="24"/>
          <w:szCs w:val="24"/>
        </w:rPr>
        <w:t xml:space="preserve"> Nov</w:t>
      </w:r>
      <w:r w:rsidR="00487F58" w:rsidRPr="003907A2">
        <w:rPr>
          <w:rFonts w:ascii="Aptos" w:hAnsi="Aptos"/>
          <w:sz w:val="24"/>
          <w:szCs w:val="24"/>
        </w:rPr>
        <w:t xml:space="preserve"> 202</w:t>
      </w:r>
      <w:r w:rsidR="003907A2" w:rsidRPr="003907A2">
        <w:rPr>
          <w:rFonts w:ascii="Aptos" w:hAnsi="Aptos"/>
          <w:sz w:val="24"/>
          <w:szCs w:val="24"/>
        </w:rPr>
        <w:t>5</w:t>
      </w:r>
      <w:r w:rsidRPr="003907A2">
        <w:rPr>
          <w:rFonts w:ascii="Aptos" w:hAnsi="Aptos"/>
          <w:sz w:val="24"/>
          <w:szCs w:val="24"/>
        </w:rPr>
        <w:t>, with prizes for the scarecrows voted ‘Kids’ Favourite’ and ‘Adults’ Favourite’ d</w:t>
      </w:r>
      <w:r w:rsidR="00487F58" w:rsidRPr="003907A2">
        <w:rPr>
          <w:rFonts w:ascii="Aptos" w:hAnsi="Aptos"/>
          <w:sz w:val="24"/>
          <w:szCs w:val="24"/>
        </w:rPr>
        <w:t xml:space="preserve">ecided by our visitors. </w:t>
      </w:r>
    </w:p>
    <w:p w14:paraId="00477266" w14:textId="77777777" w:rsidR="00AF733A" w:rsidRPr="003907A2" w:rsidRDefault="00E01361" w:rsidP="00B8744C">
      <w:p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>To apply, p</w:t>
      </w:r>
      <w:r w:rsidR="00B8744C" w:rsidRPr="003907A2">
        <w:rPr>
          <w:rFonts w:ascii="Aptos" w:hAnsi="Aptos"/>
          <w:sz w:val="24"/>
          <w:szCs w:val="24"/>
        </w:rPr>
        <w:t>lease read all pages</w:t>
      </w:r>
      <w:r w:rsidRPr="003907A2">
        <w:rPr>
          <w:rFonts w:ascii="Aptos" w:hAnsi="Aptos"/>
          <w:sz w:val="24"/>
          <w:szCs w:val="24"/>
        </w:rPr>
        <w:t xml:space="preserve"> of this document carefully</w:t>
      </w:r>
      <w:r w:rsidR="00AF733A" w:rsidRPr="003907A2">
        <w:rPr>
          <w:rFonts w:ascii="Aptos" w:hAnsi="Aptos"/>
          <w:sz w:val="24"/>
          <w:szCs w:val="24"/>
        </w:rPr>
        <w:t xml:space="preserve"> and</w:t>
      </w:r>
      <w:r w:rsidR="00B8744C" w:rsidRPr="003907A2">
        <w:rPr>
          <w:rFonts w:ascii="Aptos" w:hAnsi="Aptos"/>
          <w:sz w:val="24"/>
          <w:szCs w:val="24"/>
        </w:rPr>
        <w:t xml:space="preserve"> complete the </w:t>
      </w:r>
      <w:r w:rsidR="00AF733A" w:rsidRPr="003907A2">
        <w:rPr>
          <w:rFonts w:ascii="Aptos" w:hAnsi="Aptos"/>
          <w:sz w:val="24"/>
          <w:szCs w:val="24"/>
        </w:rPr>
        <w:t xml:space="preserve">attached </w:t>
      </w:r>
      <w:r w:rsidR="00B8744C" w:rsidRPr="003907A2">
        <w:rPr>
          <w:rFonts w:ascii="Aptos" w:hAnsi="Aptos"/>
          <w:sz w:val="24"/>
          <w:szCs w:val="24"/>
        </w:rPr>
        <w:t>form</w:t>
      </w:r>
      <w:r w:rsidR="00AF733A" w:rsidRPr="003907A2">
        <w:rPr>
          <w:rFonts w:ascii="Aptos" w:hAnsi="Aptos"/>
          <w:sz w:val="24"/>
          <w:szCs w:val="24"/>
        </w:rPr>
        <w:t xml:space="preserve">. </w:t>
      </w:r>
    </w:p>
    <w:p w14:paraId="2B847009" w14:textId="67D51CEC" w:rsidR="00B8744C" w:rsidRPr="003907A2" w:rsidRDefault="00C32955" w:rsidP="00B8744C">
      <w:p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 xml:space="preserve">Entry is </w:t>
      </w:r>
      <w:r w:rsidRPr="003907A2">
        <w:rPr>
          <w:rFonts w:ascii="Aptos" w:hAnsi="Aptos"/>
          <w:b/>
          <w:bCs/>
          <w:sz w:val="24"/>
          <w:szCs w:val="24"/>
        </w:rPr>
        <w:t>FREE</w:t>
      </w:r>
      <w:r w:rsidR="00AF733A" w:rsidRPr="003907A2">
        <w:rPr>
          <w:rFonts w:ascii="Aptos" w:hAnsi="Aptos"/>
          <w:sz w:val="24"/>
          <w:szCs w:val="24"/>
        </w:rPr>
        <w:t xml:space="preserve"> and open to all: </w:t>
      </w:r>
      <w:r w:rsidR="00B8744C" w:rsidRPr="003907A2">
        <w:rPr>
          <w:rFonts w:ascii="Aptos" w:hAnsi="Aptos"/>
          <w:sz w:val="24"/>
          <w:szCs w:val="24"/>
        </w:rPr>
        <w:t>individuals, families,</w:t>
      </w:r>
      <w:r w:rsidRPr="003907A2">
        <w:rPr>
          <w:rFonts w:ascii="Aptos" w:hAnsi="Aptos"/>
          <w:sz w:val="24"/>
          <w:szCs w:val="24"/>
        </w:rPr>
        <w:t xml:space="preserve"> community groups, schools, local businesses,</w:t>
      </w:r>
      <w:r w:rsidR="00B8744C" w:rsidRPr="003907A2">
        <w:rPr>
          <w:rFonts w:ascii="Aptos" w:hAnsi="Aptos"/>
          <w:sz w:val="24"/>
          <w:szCs w:val="24"/>
        </w:rPr>
        <w:t xml:space="preserve"> </w:t>
      </w:r>
      <w:r w:rsidR="00B44418" w:rsidRPr="003907A2">
        <w:rPr>
          <w:rFonts w:ascii="Aptos" w:hAnsi="Aptos"/>
          <w:sz w:val="24"/>
          <w:szCs w:val="24"/>
        </w:rPr>
        <w:t xml:space="preserve">charities, </w:t>
      </w:r>
      <w:r w:rsidR="00B8744C" w:rsidRPr="003907A2">
        <w:rPr>
          <w:rFonts w:ascii="Aptos" w:hAnsi="Aptos"/>
          <w:sz w:val="24"/>
          <w:szCs w:val="24"/>
        </w:rPr>
        <w:t>etc.</w:t>
      </w:r>
    </w:p>
    <w:p w14:paraId="3488E92E" w14:textId="3199CE36" w:rsidR="00B9651D" w:rsidRPr="003907A2" w:rsidRDefault="00B44418" w:rsidP="00B9651D">
      <w:pPr>
        <w:rPr>
          <w:rFonts w:ascii="Aptos" w:hAnsi="Aptos"/>
          <w:b/>
          <w:bCs/>
          <w:sz w:val="24"/>
          <w:szCs w:val="24"/>
        </w:rPr>
      </w:pPr>
      <w:r w:rsidRPr="003907A2">
        <w:rPr>
          <w:rFonts w:ascii="Aptos" w:hAnsi="Aptos"/>
          <w:b/>
          <w:bCs/>
          <w:sz w:val="24"/>
          <w:szCs w:val="24"/>
        </w:rPr>
        <w:t>Applications</w:t>
      </w:r>
      <w:r w:rsidR="00B9651D" w:rsidRPr="003907A2">
        <w:rPr>
          <w:rFonts w:ascii="Aptos" w:hAnsi="Aptos"/>
          <w:b/>
          <w:bCs/>
          <w:sz w:val="24"/>
          <w:szCs w:val="24"/>
        </w:rPr>
        <w:t xml:space="preserve"> close on </w:t>
      </w:r>
      <w:r w:rsidR="003907A2" w:rsidRPr="003907A2">
        <w:rPr>
          <w:rFonts w:ascii="Aptos" w:hAnsi="Aptos"/>
          <w:b/>
          <w:bCs/>
          <w:sz w:val="24"/>
          <w:szCs w:val="24"/>
        </w:rPr>
        <w:t>Wed 24 September at 5pm</w:t>
      </w:r>
    </w:p>
    <w:p w14:paraId="6BBB1BE8" w14:textId="102A8052" w:rsidR="00C32955" w:rsidRPr="003907A2" w:rsidRDefault="00B9651D" w:rsidP="00B8744C">
      <w:p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 xml:space="preserve">Walmer Castle and Gardens will review all entries and contact the </w:t>
      </w:r>
      <w:r w:rsidR="00983FAA" w:rsidRPr="003907A2">
        <w:rPr>
          <w:rFonts w:ascii="Aptos" w:hAnsi="Aptos"/>
          <w:sz w:val="24"/>
          <w:szCs w:val="24"/>
        </w:rPr>
        <w:t>twenty</w:t>
      </w:r>
      <w:r w:rsidRPr="003907A2">
        <w:rPr>
          <w:rFonts w:ascii="Aptos" w:hAnsi="Aptos"/>
          <w:sz w:val="24"/>
          <w:szCs w:val="24"/>
        </w:rPr>
        <w:t xml:space="preserve"> successful applicants by </w:t>
      </w:r>
      <w:r w:rsidR="003907A2" w:rsidRPr="003907A2">
        <w:rPr>
          <w:rFonts w:ascii="Aptos" w:hAnsi="Aptos"/>
          <w:sz w:val="24"/>
          <w:szCs w:val="24"/>
        </w:rPr>
        <w:t>Fri</w:t>
      </w:r>
      <w:r w:rsidR="00487F58" w:rsidRPr="003907A2">
        <w:rPr>
          <w:rFonts w:ascii="Aptos" w:hAnsi="Aptos"/>
          <w:sz w:val="24"/>
          <w:szCs w:val="24"/>
        </w:rPr>
        <w:t xml:space="preserve"> 26</w:t>
      </w:r>
      <w:r w:rsidRPr="003907A2">
        <w:rPr>
          <w:rFonts w:ascii="Aptos" w:hAnsi="Aptos"/>
          <w:sz w:val="24"/>
          <w:szCs w:val="24"/>
        </w:rPr>
        <w:t xml:space="preserve"> Sep 202</w:t>
      </w:r>
      <w:r w:rsidR="003907A2" w:rsidRPr="003907A2">
        <w:rPr>
          <w:rFonts w:ascii="Aptos" w:hAnsi="Aptos"/>
          <w:sz w:val="24"/>
          <w:szCs w:val="24"/>
        </w:rPr>
        <w:t>5</w:t>
      </w:r>
      <w:r w:rsidRPr="003907A2">
        <w:rPr>
          <w:rFonts w:ascii="Aptos" w:hAnsi="Aptos"/>
          <w:sz w:val="24"/>
          <w:szCs w:val="24"/>
        </w:rPr>
        <w:t xml:space="preserve"> with the go-ahead to start construction o</w:t>
      </w:r>
      <w:r w:rsidR="00B44418" w:rsidRPr="003907A2">
        <w:rPr>
          <w:rFonts w:ascii="Aptos" w:hAnsi="Aptos"/>
          <w:sz w:val="24"/>
          <w:szCs w:val="24"/>
        </w:rPr>
        <w:t>f</w:t>
      </w:r>
      <w:r w:rsidRPr="003907A2">
        <w:rPr>
          <w:rFonts w:ascii="Aptos" w:hAnsi="Aptos"/>
          <w:sz w:val="24"/>
          <w:szCs w:val="24"/>
        </w:rPr>
        <w:t xml:space="preserve"> their scarecrow.</w:t>
      </w:r>
      <w:r w:rsidR="00451676">
        <w:rPr>
          <w:rFonts w:ascii="Aptos" w:hAnsi="Aptos"/>
          <w:sz w:val="24"/>
          <w:szCs w:val="24"/>
        </w:rPr>
        <w:t xml:space="preserve"> </w:t>
      </w:r>
    </w:p>
    <w:p w14:paraId="465144B3" w14:textId="5977E440" w:rsidR="00E01361" w:rsidRPr="003907A2" w:rsidRDefault="003907A2" w:rsidP="00B8744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Our</w:t>
      </w:r>
      <w:r w:rsidR="00E01361" w:rsidRPr="003907A2">
        <w:rPr>
          <w:rFonts w:ascii="Aptos" w:hAnsi="Aptos"/>
          <w:sz w:val="24"/>
          <w:szCs w:val="24"/>
        </w:rPr>
        <w:t xml:space="preserve"> theme this year will be</w:t>
      </w:r>
      <w:r w:rsidR="00983FAA" w:rsidRPr="003907A2">
        <w:rPr>
          <w:rFonts w:ascii="Aptos" w:hAnsi="Aptos"/>
          <w:sz w:val="24"/>
          <w:szCs w:val="24"/>
        </w:rPr>
        <w:t xml:space="preserve"> </w:t>
      </w:r>
      <w:r w:rsidRPr="003907A2">
        <w:rPr>
          <w:rFonts w:ascii="Aptos" w:hAnsi="Aptos"/>
          <w:b/>
          <w:bCs/>
          <w:sz w:val="24"/>
          <w:szCs w:val="24"/>
        </w:rPr>
        <w:t>REMEMBERING HEROES</w:t>
      </w:r>
      <w:r w:rsidR="0098400A" w:rsidRPr="003907A2">
        <w:rPr>
          <w:rFonts w:ascii="Aptos" w:hAnsi="Aptos"/>
          <w:b/>
          <w:bCs/>
          <w:sz w:val="24"/>
          <w:szCs w:val="24"/>
        </w:rPr>
        <w:t xml:space="preserve">. </w:t>
      </w:r>
    </w:p>
    <w:p w14:paraId="7B29DB64" w14:textId="06C16D03" w:rsidR="00B9651D" w:rsidRPr="003907A2" w:rsidRDefault="00665375" w:rsidP="00B8744C">
      <w:p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>Your scarecrow must relate to this theme to</w:t>
      </w:r>
      <w:r w:rsidR="002B6176" w:rsidRPr="003907A2">
        <w:rPr>
          <w:rFonts w:ascii="Aptos" w:hAnsi="Aptos"/>
          <w:sz w:val="24"/>
          <w:szCs w:val="24"/>
        </w:rPr>
        <w:t xml:space="preserve"> be</w:t>
      </w:r>
      <w:r w:rsidRPr="003907A2">
        <w:rPr>
          <w:rFonts w:ascii="Aptos" w:hAnsi="Aptos"/>
          <w:sz w:val="24"/>
          <w:szCs w:val="24"/>
        </w:rPr>
        <w:t xml:space="preserve"> taken into consideration. </w:t>
      </w:r>
    </w:p>
    <w:p w14:paraId="31A54619" w14:textId="1F65F818" w:rsidR="00E01361" w:rsidRPr="003907A2" w:rsidRDefault="00AF733A" w:rsidP="00B8744C">
      <w:pPr>
        <w:rPr>
          <w:rFonts w:ascii="Aptos" w:hAnsi="Aptos"/>
          <w:b/>
          <w:bCs/>
          <w:sz w:val="24"/>
          <w:szCs w:val="24"/>
        </w:rPr>
      </w:pPr>
      <w:r w:rsidRPr="003907A2">
        <w:rPr>
          <w:rFonts w:ascii="Aptos" w:hAnsi="Aptos"/>
          <w:b/>
          <w:bCs/>
          <w:sz w:val="24"/>
          <w:szCs w:val="24"/>
        </w:rPr>
        <w:t>TERMS AND CONDITIONS</w:t>
      </w:r>
    </w:p>
    <w:p w14:paraId="4DA58185" w14:textId="23DAA38B" w:rsidR="00B44418" w:rsidRPr="003907A2" w:rsidRDefault="00665375" w:rsidP="00B4441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>All applications must be received</w:t>
      </w:r>
      <w:r w:rsidR="00B8744C" w:rsidRPr="003907A2">
        <w:rPr>
          <w:rFonts w:ascii="Aptos" w:hAnsi="Aptos"/>
          <w:sz w:val="24"/>
          <w:szCs w:val="24"/>
        </w:rPr>
        <w:t xml:space="preserve"> by</w:t>
      </w:r>
      <w:r w:rsidR="00487F58" w:rsidRPr="003907A2">
        <w:rPr>
          <w:rFonts w:ascii="Aptos" w:hAnsi="Aptos"/>
          <w:sz w:val="24"/>
          <w:szCs w:val="24"/>
        </w:rPr>
        <w:t xml:space="preserve"> 5pm on</w:t>
      </w:r>
      <w:r w:rsidR="00B8744C" w:rsidRPr="003907A2">
        <w:rPr>
          <w:rFonts w:ascii="Aptos" w:hAnsi="Aptos"/>
          <w:sz w:val="24"/>
          <w:szCs w:val="24"/>
        </w:rPr>
        <w:t xml:space="preserve"> </w:t>
      </w:r>
      <w:r w:rsidR="003907A2" w:rsidRPr="003907A2">
        <w:rPr>
          <w:rFonts w:ascii="Aptos" w:hAnsi="Aptos"/>
          <w:sz w:val="24"/>
          <w:szCs w:val="24"/>
        </w:rPr>
        <w:t>Wed 24 Sep 2025</w:t>
      </w:r>
      <w:r w:rsidR="00B44418" w:rsidRPr="003907A2">
        <w:rPr>
          <w:rFonts w:ascii="Aptos" w:hAnsi="Aptos"/>
          <w:sz w:val="24"/>
          <w:szCs w:val="24"/>
        </w:rPr>
        <w:t>. No applications received after that date will be considered.</w:t>
      </w:r>
    </w:p>
    <w:p w14:paraId="3519AB77" w14:textId="5E87AE28" w:rsidR="00B44418" w:rsidRPr="003907A2" w:rsidRDefault="00B44418" w:rsidP="00B4441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 xml:space="preserve">The </w:t>
      </w:r>
      <w:r w:rsidR="00983FAA" w:rsidRPr="003907A2">
        <w:rPr>
          <w:rFonts w:ascii="Aptos" w:hAnsi="Aptos"/>
          <w:sz w:val="24"/>
          <w:szCs w:val="24"/>
        </w:rPr>
        <w:t>twenty</w:t>
      </w:r>
      <w:r w:rsidRPr="003907A2">
        <w:rPr>
          <w:rFonts w:ascii="Aptos" w:hAnsi="Aptos"/>
          <w:sz w:val="24"/>
          <w:szCs w:val="24"/>
        </w:rPr>
        <w:t xml:space="preserve"> successful s</w:t>
      </w:r>
      <w:r w:rsidR="00B9651D" w:rsidRPr="003907A2">
        <w:rPr>
          <w:rFonts w:ascii="Aptos" w:hAnsi="Aptos"/>
          <w:sz w:val="24"/>
          <w:szCs w:val="24"/>
        </w:rPr>
        <w:t xml:space="preserve">carecrows must be ready </w:t>
      </w:r>
      <w:r w:rsidR="003907A2">
        <w:rPr>
          <w:rFonts w:ascii="Aptos" w:hAnsi="Aptos"/>
          <w:sz w:val="24"/>
          <w:szCs w:val="24"/>
        </w:rPr>
        <w:t>to be installed on</w:t>
      </w:r>
      <w:r w:rsidR="00B9651D" w:rsidRPr="003907A2">
        <w:rPr>
          <w:rFonts w:ascii="Aptos" w:hAnsi="Aptos"/>
          <w:sz w:val="24"/>
          <w:szCs w:val="24"/>
        </w:rPr>
        <w:t xml:space="preserve"> </w:t>
      </w:r>
      <w:r w:rsidR="008C6078">
        <w:rPr>
          <w:rFonts w:ascii="Aptos" w:hAnsi="Aptos"/>
          <w:sz w:val="24"/>
          <w:szCs w:val="24"/>
        </w:rPr>
        <w:t>Fri</w:t>
      </w:r>
      <w:r w:rsidR="00B9651D" w:rsidRPr="003907A2">
        <w:rPr>
          <w:rFonts w:ascii="Aptos" w:hAnsi="Aptos"/>
          <w:sz w:val="24"/>
          <w:szCs w:val="24"/>
        </w:rPr>
        <w:t xml:space="preserve"> 1</w:t>
      </w:r>
      <w:r w:rsidR="00487F58" w:rsidRPr="003907A2">
        <w:rPr>
          <w:rFonts w:ascii="Aptos" w:hAnsi="Aptos"/>
          <w:sz w:val="24"/>
          <w:szCs w:val="24"/>
        </w:rPr>
        <w:t>7</w:t>
      </w:r>
      <w:r w:rsidR="00B9651D" w:rsidRPr="003907A2">
        <w:rPr>
          <w:rFonts w:ascii="Aptos" w:hAnsi="Aptos"/>
          <w:sz w:val="24"/>
          <w:szCs w:val="24"/>
        </w:rPr>
        <w:t xml:space="preserve"> Oct 202</w:t>
      </w:r>
      <w:r w:rsidR="008C6078">
        <w:rPr>
          <w:rFonts w:ascii="Aptos" w:hAnsi="Aptos"/>
          <w:sz w:val="24"/>
          <w:szCs w:val="24"/>
        </w:rPr>
        <w:t>5</w:t>
      </w:r>
      <w:r w:rsidRPr="003907A2">
        <w:rPr>
          <w:rFonts w:ascii="Aptos" w:hAnsi="Aptos"/>
          <w:sz w:val="24"/>
          <w:szCs w:val="24"/>
        </w:rPr>
        <w:t>.</w:t>
      </w:r>
    </w:p>
    <w:p w14:paraId="4F526CDC" w14:textId="13BD7807" w:rsidR="00AF733A" w:rsidRPr="003907A2" w:rsidRDefault="00665375" w:rsidP="00AF733A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>Scarecrows must be m</w:t>
      </w:r>
      <w:r w:rsidR="00B8744C" w:rsidRPr="003907A2">
        <w:rPr>
          <w:rFonts w:ascii="Aptos" w:hAnsi="Aptos"/>
          <w:sz w:val="24"/>
          <w:szCs w:val="24"/>
        </w:rPr>
        <w:t>ade from safe</w:t>
      </w:r>
      <w:r w:rsidR="00AF733A" w:rsidRPr="003907A2">
        <w:rPr>
          <w:rFonts w:ascii="Aptos" w:hAnsi="Aptos"/>
          <w:sz w:val="24"/>
          <w:szCs w:val="24"/>
        </w:rPr>
        <w:t xml:space="preserve"> and e</w:t>
      </w:r>
      <w:r w:rsidR="00983FAA" w:rsidRPr="003907A2">
        <w:rPr>
          <w:rFonts w:ascii="Aptos" w:hAnsi="Aptos"/>
          <w:sz w:val="24"/>
          <w:szCs w:val="24"/>
        </w:rPr>
        <w:t>nvironment</w:t>
      </w:r>
      <w:r w:rsidR="00AF733A" w:rsidRPr="003907A2">
        <w:rPr>
          <w:rFonts w:ascii="Aptos" w:hAnsi="Aptos"/>
          <w:sz w:val="24"/>
          <w:szCs w:val="24"/>
        </w:rPr>
        <w:t>-friendly</w:t>
      </w:r>
      <w:r w:rsidR="00B8744C" w:rsidRPr="003907A2">
        <w:rPr>
          <w:rFonts w:ascii="Aptos" w:hAnsi="Aptos"/>
          <w:sz w:val="24"/>
          <w:szCs w:val="24"/>
        </w:rPr>
        <w:t xml:space="preserve"> materials</w:t>
      </w:r>
      <w:r w:rsidR="00B44418" w:rsidRPr="003907A2">
        <w:rPr>
          <w:rFonts w:ascii="Aptos" w:hAnsi="Aptos"/>
          <w:sz w:val="24"/>
          <w:szCs w:val="24"/>
        </w:rPr>
        <w:t>.</w:t>
      </w:r>
    </w:p>
    <w:p w14:paraId="5A7C1824" w14:textId="55FBA063" w:rsidR="00AF733A" w:rsidRPr="003907A2" w:rsidRDefault="00B8744C" w:rsidP="00AF733A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>S</w:t>
      </w:r>
      <w:r w:rsidR="00B9651D" w:rsidRPr="003907A2">
        <w:rPr>
          <w:rFonts w:ascii="Aptos" w:hAnsi="Aptos"/>
          <w:sz w:val="24"/>
          <w:szCs w:val="24"/>
        </w:rPr>
        <w:t xml:space="preserve">carecrows must be </w:t>
      </w:r>
      <w:r w:rsidR="008C7953" w:rsidRPr="003907A2">
        <w:rPr>
          <w:rFonts w:ascii="Aptos" w:hAnsi="Aptos"/>
          <w:sz w:val="24"/>
          <w:szCs w:val="24"/>
        </w:rPr>
        <w:t>sturdy and secure</w:t>
      </w:r>
      <w:r w:rsidRPr="003907A2">
        <w:rPr>
          <w:rFonts w:ascii="Aptos" w:hAnsi="Aptos"/>
          <w:sz w:val="24"/>
          <w:szCs w:val="24"/>
        </w:rPr>
        <w:t xml:space="preserve"> enough to withstand wind and rain</w:t>
      </w:r>
      <w:r w:rsidR="00665375" w:rsidRPr="003907A2">
        <w:rPr>
          <w:rFonts w:ascii="Aptos" w:hAnsi="Aptos"/>
          <w:sz w:val="24"/>
          <w:szCs w:val="24"/>
        </w:rPr>
        <w:t>.</w:t>
      </w:r>
      <w:r w:rsidR="00983FAA" w:rsidRPr="003907A2">
        <w:rPr>
          <w:rFonts w:ascii="Aptos" w:hAnsi="Aptos"/>
          <w:sz w:val="24"/>
          <w:szCs w:val="24"/>
        </w:rPr>
        <w:t xml:space="preserve"> We will provide a wooden stake (1.6m above ground) to which your scarecrow must be fixed. If your scarecrow will need further ground fixing, you must specify in your application.</w:t>
      </w:r>
    </w:p>
    <w:p w14:paraId="2C363091" w14:textId="2810BEE7" w:rsidR="00AF733A" w:rsidRPr="003907A2" w:rsidRDefault="00665375" w:rsidP="00AF733A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 xml:space="preserve">Scarecrows must be </w:t>
      </w:r>
      <w:r w:rsidR="00B9651D" w:rsidRPr="003907A2">
        <w:rPr>
          <w:rFonts w:ascii="Aptos" w:hAnsi="Aptos"/>
          <w:sz w:val="24"/>
          <w:szCs w:val="24"/>
        </w:rPr>
        <w:t xml:space="preserve">appropriate for a family audience and </w:t>
      </w:r>
      <w:r w:rsidRPr="003907A2">
        <w:rPr>
          <w:rFonts w:ascii="Aptos" w:hAnsi="Aptos"/>
          <w:sz w:val="24"/>
          <w:szCs w:val="24"/>
        </w:rPr>
        <w:t>must not be lewd, crude, rude or dangerous</w:t>
      </w:r>
      <w:r w:rsidR="00B9651D" w:rsidRPr="003907A2">
        <w:rPr>
          <w:rFonts w:ascii="Aptos" w:hAnsi="Aptos"/>
          <w:sz w:val="24"/>
          <w:szCs w:val="24"/>
        </w:rPr>
        <w:t>. We reserve the right to withdraw any entry likely to cause offense</w:t>
      </w:r>
      <w:r w:rsidR="00B44418" w:rsidRPr="003907A2">
        <w:rPr>
          <w:rFonts w:ascii="Aptos" w:hAnsi="Aptos"/>
          <w:sz w:val="24"/>
          <w:szCs w:val="24"/>
        </w:rPr>
        <w:t>.</w:t>
      </w:r>
    </w:p>
    <w:p w14:paraId="28F77CAB" w14:textId="09DD6E02" w:rsidR="00AF733A" w:rsidRPr="003907A2" w:rsidRDefault="00B9651D" w:rsidP="00AF733A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>S</w:t>
      </w:r>
      <w:r w:rsidR="00B8744C" w:rsidRPr="003907A2">
        <w:rPr>
          <w:rFonts w:ascii="Aptos" w:hAnsi="Aptos"/>
          <w:sz w:val="24"/>
          <w:szCs w:val="24"/>
        </w:rPr>
        <w:t>carecrow</w:t>
      </w:r>
      <w:r w:rsidRPr="003907A2">
        <w:rPr>
          <w:rFonts w:ascii="Aptos" w:hAnsi="Aptos"/>
          <w:sz w:val="24"/>
          <w:szCs w:val="24"/>
        </w:rPr>
        <w:t>s</w:t>
      </w:r>
      <w:r w:rsidR="00B8744C" w:rsidRPr="003907A2">
        <w:rPr>
          <w:rFonts w:ascii="Aptos" w:hAnsi="Aptos"/>
          <w:sz w:val="24"/>
          <w:szCs w:val="24"/>
        </w:rPr>
        <w:t xml:space="preserve"> </w:t>
      </w:r>
      <w:r w:rsidR="00983FAA" w:rsidRPr="003907A2">
        <w:rPr>
          <w:rFonts w:ascii="Aptos" w:hAnsi="Aptos"/>
          <w:sz w:val="24"/>
          <w:szCs w:val="24"/>
        </w:rPr>
        <w:t>may</w:t>
      </w:r>
      <w:r w:rsidR="00B8744C" w:rsidRPr="003907A2">
        <w:rPr>
          <w:rFonts w:ascii="Aptos" w:hAnsi="Aptos"/>
          <w:sz w:val="24"/>
          <w:szCs w:val="24"/>
        </w:rPr>
        <w:t xml:space="preserve"> be branded with your </w:t>
      </w:r>
      <w:r w:rsidR="00AF733A" w:rsidRPr="003907A2">
        <w:rPr>
          <w:rFonts w:ascii="Aptos" w:hAnsi="Aptos"/>
          <w:sz w:val="24"/>
          <w:szCs w:val="24"/>
        </w:rPr>
        <w:t xml:space="preserve">organisation’s name and </w:t>
      </w:r>
      <w:r w:rsidR="00B8744C" w:rsidRPr="003907A2">
        <w:rPr>
          <w:rFonts w:ascii="Aptos" w:hAnsi="Aptos"/>
          <w:sz w:val="24"/>
          <w:szCs w:val="24"/>
        </w:rPr>
        <w:t>logo</w:t>
      </w:r>
      <w:r w:rsidR="00AF733A" w:rsidRPr="003907A2">
        <w:rPr>
          <w:rFonts w:ascii="Aptos" w:hAnsi="Aptos"/>
          <w:sz w:val="24"/>
          <w:szCs w:val="24"/>
        </w:rPr>
        <w:t xml:space="preserve"> but cannot be used to advertise goods or services</w:t>
      </w:r>
      <w:r w:rsidR="00B44418" w:rsidRPr="003907A2">
        <w:rPr>
          <w:rFonts w:ascii="Aptos" w:hAnsi="Aptos"/>
          <w:sz w:val="24"/>
          <w:szCs w:val="24"/>
        </w:rPr>
        <w:t>.</w:t>
      </w:r>
    </w:p>
    <w:p w14:paraId="6680E2A2" w14:textId="33C26E97" w:rsidR="00AF733A" w:rsidRPr="003907A2" w:rsidRDefault="00B8744C" w:rsidP="00AF733A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 xml:space="preserve">Entries </w:t>
      </w:r>
      <w:r w:rsidR="00A322FA">
        <w:rPr>
          <w:rFonts w:ascii="Aptos" w:hAnsi="Aptos"/>
          <w:sz w:val="24"/>
          <w:szCs w:val="24"/>
        </w:rPr>
        <w:t>are preferred</w:t>
      </w:r>
      <w:r w:rsidRPr="003907A2">
        <w:rPr>
          <w:rFonts w:ascii="Aptos" w:hAnsi="Aptos"/>
          <w:sz w:val="24"/>
          <w:szCs w:val="24"/>
        </w:rPr>
        <w:t xml:space="preserve"> from </w:t>
      </w:r>
      <w:r w:rsidR="007866B1" w:rsidRPr="003907A2">
        <w:rPr>
          <w:rFonts w:ascii="Aptos" w:hAnsi="Aptos"/>
          <w:sz w:val="24"/>
          <w:szCs w:val="24"/>
        </w:rPr>
        <w:t xml:space="preserve">groups or organisations </w:t>
      </w:r>
      <w:r w:rsidRPr="003907A2">
        <w:rPr>
          <w:rFonts w:ascii="Aptos" w:hAnsi="Aptos"/>
          <w:sz w:val="24"/>
          <w:szCs w:val="24"/>
        </w:rPr>
        <w:t>wit</w:t>
      </w:r>
      <w:r w:rsidR="008C7953" w:rsidRPr="003907A2">
        <w:rPr>
          <w:rFonts w:ascii="Aptos" w:hAnsi="Aptos"/>
          <w:sz w:val="24"/>
          <w:szCs w:val="24"/>
        </w:rPr>
        <w:t>hin</w:t>
      </w:r>
      <w:r w:rsidR="00AF733A" w:rsidRPr="003907A2">
        <w:rPr>
          <w:rFonts w:ascii="Aptos" w:hAnsi="Aptos"/>
          <w:sz w:val="24"/>
          <w:szCs w:val="24"/>
        </w:rPr>
        <w:t xml:space="preserve"> Deal</w:t>
      </w:r>
      <w:r w:rsidR="008C7953" w:rsidRPr="003907A2">
        <w:rPr>
          <w:rFonts w:ascii="Aptos" w:hAnsi="Aptos"/>
          <w:sz w:val="24"/>
          <w:szCs w:val="24"/>
        </w:rPr>
        <w:t>,</w:t>
      </w:r>
      <w:r w:rsidRPr="003907A2">
        <w:rPr>
          <w:rFonts w:ascii="Aptos" w:hAnsi="Aptos"/>
          <w:sz w:val="24"/>
          <w:szCs w:val="24"/>
        </w:rPr>
        <w:t xml:space="preserve"> </w:t>
      </w:r>
      <w:r w:rsidR="00665375" w:rsidRPr="003907A2">
        <w:rPr>
          <w:rFonts w:ascii="Aptos" w:hAnsi="Aptos"/>
          <w:sz w:val="24"/>
          <w:szCs w:val="24"/>
        </w:rPr>
        <w:t>Walmer</w:t>
      </w:r>
      <w:r w:rsidR="00AF733A" w:rsidRPr="003907A2">
        <w:rPr>
          <w:rFonts w:ascii="Aptos" w:hAnsi="Aptos"/>
          <w:sz w:val="24"/>
          <w:szCs w:val="24"/>
        </w:rPr>
        <w:t xml:space="preserve"> </w:t>
      </w:r>
      <w:r w:rsidR="007866B1" w:rsidRPr="003907A2">
        <w:rPr>
          <w:rFonts w:ascii="Aptos" w:hAnsi="Aptos"/>
          <w:sz w:val="24"/>
          <w:szCs w:val="24"/>
        </w:rPr>
        <w:t>or</w:t>
      </w:r>
      <w:r w:rsidR="008C7953" w:rsidRPr="003907A2">
        <w:rPr>
          <w:rFonts w:ascii="Aptos" w:hAnsi="Aptos"/>
          <w:sz w:val="24"/>
          <w:szCs w:val="24"/>
        </w:rPr>
        <w:t xml:space="preserve"> the surrounding </w:t>
      </w:r>
      <w:r w:rsidR="00AF733A" w:rsidRPr="003907A2">
        <w:rPr>
          <w:rFonts w:ascii="Aptos" w:hAnsi="Aptos"/>
          <w:sz w:val="24"/>
          <w:szCs w:val="24"/>
        </w:rPr>
        <w:t>area</w:t>
      </w:r>
      <w:r w:rsidR="007866B1" w:rsidRPr="003907A2">
        <w:rPr>
          <w:rFonts w:ascii="Aptos" w:hAnsi="Aptos"/>
          <w:sz w:val="24"/>
          <w:szCs w:val="24"/>
        </w:rPr>
        <w:t>s</w:t>
      </w:r>
      <w:r w:rsidR="00A322FA">
        <w:rPr>
          <w:rFonts w:ascii="Aptos" w:hAnsi="Aptos"/>
          <w:sz w:val="24"/>
          <w:szCs w:val="24"/>
        </w:rPr>
        <w:t xml:space="preserve">. </w:t>
      </w:r>
    </w:p>
    <w:p w14:paraId="549B4135" w14:textId="7D754B12" w:rsidR="00AF733A" w:rsidRPr="003907A2" w:rsidRDefault="00AF733A" w:rsidP="00665375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>We cannot be responsible for any loss or damage to prop</w:t>
      </w:r>
      <w:r w:rsidR="00B9651D" w:rsidRPr="003907A2">
        <w:rPr>
          <w:rFonts w:ascii="Aptos" w:hAnsi="Aptos"/>
          <w:sz w:val="24"/>
          <w:szCs w:val="24"/>
        </w:rPr>
        <w:t>erty</w:t>
      </w:r>
      <w:r w:rsidR="008C7953" w:rsidRPr="003907A2">
        <w:rPr>
          <w:rFonts w:ascii="Aptos" w:hAnsi="Aptos"/>
          <w:sz w:val="24"/>
          <w:szCs w:val="24"/>
        </w:rPr>
        <w:t>, including props and materials used</w:t>
      </w:r>
      <w:r w:rsidR="00B9651D" w:rsidRPr="003907A2">
        <w:rPr>
          <w:rFonts w:ascii="Aptos" w:hAnsi="Aptos"/>
          <w:sz w:val="24"/>
          <w:szCs w:val="24"/>
        </w:rPr>
        <w:t xml:space="preserve"> as part of your scarecrow’s construction.</w:t>
      </w:r>
      <w:r w:rsidR="007866B1" w:rsidRPr="003907A2">
        <w:rPr>
          <w:rFonts w:ascii="Aptos" w:hAnsi="Aptos"/>
          <w:sz w:val="24"/>
          <w:szCs w:val="24"/>
        </w:rPr>
        <w:t xml:space="preserve"> </w:t>
      </w:r>
    </w:p>
    <w:p w14:paraId="5D64DE85" w14:textId="77943800" w:rsidR="00DD51AE" w:rsidRPr="003907A2" w:rsidRDefault="00AF733A" w:rsidP="007866B1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 xml:space="preserve">Scarecrows should be collected </w:t>
      </w:r>
      <w:r w:rsidR="00A322FA">
        <w:rPr>
          <w:rFonts w:ascii="Aptos" w:hAnsi="Aptos"/>
          <w:sz w:val="24"/>
          <w:szCs w:val="24"/>
        </w:rPr>
        <w:t>between</w:t>
      </w:r>
      <w:r w:rsidRPr="003907A2">
        <w:rPr>
          <w:rFonts w:ascii="Aptos" w:hAnsi="Aptos"/>
          <w:sz w:val="24"/>
          <w:szCs w:val="24"/>
        </w:rPr>
        <w:t xml:space="preserve"> </w:t>
      </w:r>
      <w:r w:rsidR="00A322FA">
        <w:rPr>
          <w:rFonts w:ascii="Aptos" w:hAnsi="Aptos"/>
          <w:sz w:val="24"/>
          <w:szCs w:val="24"/>
        </w:rPr>
        <w:t>Tue 4</w:t>
      </w:r>
      <w:r w:rsidRPr="003907A2">
        <w:rPr>
          <w:rFonts w:ascii="Aptos" w:hAnsi="Aptos"/>
          <w:sz w:val="24"/>
          <w:szCs w:val="24"/>
        </w:rPr>
        <w:t xml:space="preserve"> </w:t>
      </w:r>
      <w:r w:rsidR="00A322FA">
        <w:rPr>
          <w:rFonts w:ascii="Aptos" w:hAnsi="Aptos"/>
          <w:sz w:val="24"/>
          <w:szCs w:val="24"/>
        </w:rPr>
        <w:t xml:space="preserve">- </w:t>
      </w:r>
      <w:r w:rsidR="00A322FA" w:rsidRPr="003907A2">
        <w:rPr>
          <w:rFonts w:ascii="Aptos" w:hAnsi="Aptos"/>
          <w:sz w:val="24"/>
          <w:szCs w:val="24"/>
        </w:rPr>
        <w:t>Sun</w:t>
      </w:r>
      <w:r w:rsidR="00A322FA">
        <w:rPr>
          <w:rFonts w:ascii="Aptos" w:hAnsi="Aptos"/>
          <w:sz w:val="24"/>
          <w:szCs w:val="24"/>
        </w:rPr>
        <w:t xml:space="preserve"> 9 Nov by arrangement</w:t>
      </w:r>
      <w:r w:rsidRPr="003907A2">
        <w:rPr>
          <w:rFonts w:ascii="Aptos" w:hAnsi="Aptos"/>
          <w:sz w:val="24"/>
          <w:szCs w:val="24"/>
        </w:rPr>
        <w:t xml:space="preserve">. Any scarecrows not collected </w:t>
      </w:r>
      <w:r w:rsidR="00157C92" w:rsidRPr="003907A2">
        <w:rPr>
          <w:rFonts w:ascii="Aptos" w:hAnsi="Aptos"/>
          <w:sz w:val="24"/>
          <w:szCs w:val="24"/>
        </w:rPr>
        <w:t xml:space="preserve">on this date </w:t>
      </w:r>
      <w:r w:rsidRPr="003907A2">
        <w:rPr>
          <w:rFonts w:ascii="Aptos" w:hAnsi="Aptos"/>
          <w:sz w:val="24"/>
          <w:szCs w:val="24"/>
        </w:rPr>
        <w:t xml:space="preserve">will be recycled, </w:t>
      </w:r>
      <w:r w:rsidR="007866B1" w:rsidRPr="003907A2">
        <w:rPr>
          <w:rFonts w:ascii="Aptos" w:hAnsi="Aptos"/>
          <w:sz w:val="24"/>
          <w:szCs w:val="24"/>
        </w:rPr>
        <w:t>donated,</w:t>
      </w:r>
      <w:r w:rsidRPr="003907A2">
        <w:rPr>
          <w:rFonts w:ascii="Aptos" w:hAnsi="Aptos"/>
          <w:sz w:val="24"/>
          <w:szCs w:val="24"/>
        </w:rPr>
        <w:t xml:space="preserve"> or disposed of.</w:t>
      </w:r>
    </w:p>
    <w:p w14:paraId="43B7EFB3" w14:textId="77777777" w:rsidR="00DD51AE" w:rsidRPr="003907A2" w:rsidRDefault="00DD51AE" w:rsidP="00DD51AE">
      <w:pPr>
        <w:pStyle w:val="ListParagraph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44418" w:rsidRPr="003907A2" w14:paraId="23AAB464" w14:textId="77777777" w:rsidTr="00080BE4">
        <w:trPr>
          <w:trHeight w:val="1495"/>
        </w:trPr>
        <w:tc>
          <w:tcPr>
            <w:tcW w:w="9016" w:type="dxa"/>
            <w:gridSpan w:val="2"/>
            <w:shd w:val="clear" w:color="auto" w:fill="000000" w:themeFill="text1"/>
            <w:vAlign w:val="center"/>
          </w:tcPr>
          <w:p w14:paraId="1C88D172" w14:textId="5660C750" w:rsidR="00B44418" w:rsidRPr="003907A2" w:rsidRDefault="006612D5" w:rsidP="00B44418">
            <w:pPr>
              <w:jc w:val="center"/>
              <w:rPr>
                <w:rFonts w:ascii="Aptos" w:hAnsi="Aptos"/>
                <w:sz w:val="36"/>
                <w:szCs w:val="36"/>
              </w:rPr>
            </w:pPr>
            <w:r w:rsidRPr="003907A2">
              <w:rPr>
                <w:rFonts w:ascii="Aptos" w:hAnsi="Aptos"/>
                <w:sz w:val="36"/>
                <w:szCs w:val="36"/>
              </w:rPr>
              <w:t>Walmer Castle Scarecrow Trail</w:t>
            </w:r>
          </w:p>
          <w:p w14:paraId="47F9F230" w14:textId="3858A862" w:rsidR="00B44418" w:rsidRPr="003907A2" w:rsidRDefault="006612D5" w:rsidP="00B44418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3907A2">
              <w:rPr>
                <w:rFonts w:ascii="Aptos" w:hAnsi="Aptos"/>
                <w:sz w:val="28"/>
                <w:szCs w:val="28"/>
              </w:rPr>
              <w:t xml:space="preserve">Application Form </w:t>
            </w:r>
            <w:r w:rsidR="00B44418" w:rsidRPr="003907A2">
              <w:rPr>
                <w:rFonts w:ascii="Aptos" w:hAnsi="Aptos"/>
                <w:sz w:val="28"/>
                <w:szCs w:val="28"/>
              </w:rPr>
              <w:t>202</w:t>
            </w:r>
            <w:r w:rsidR="00A322FA">
              <w:rPr>
                <w:rFonts w:ascii="Aptos" w:hAnsi="Aptos"/>
                <w:sz w:val="28"/>
                <w:szCs w:val="28"/>
              </w:rPr>
              <w:t>5</w:t>
            </w:r>
          </w:p>
          <w:p w14:paraId="24883BEC" w14:textId="77777777" w:rsidR="006612D5" w:rsidRPr="003907A2" w:rsidRDefault="006612D5" w:rsidP="00B44418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4988E44A" w14:textId="1274F142" w:rsidR="00B44418" w:rsidRPr="003907A2" w:rsidRDefault="00B44418" w:rsidP="00B44418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3907A2">
              <w:rPr>
                <w:rFonts w:ascii="Aptos" w:hAnsi="Aptos"/>
                <w:sz w:val="20"/>
                <w:szCs w:val="20"/>
              </w:rPr>
              <w:t>(</w:t>
            </w:r>
            <w:r w:rsidR="006612D5" w:rsidRPr="003907A2">
              <w:rPr>
                <w:rFonts w:ascii="Aptos" w:hAnsi="Aptos"/>
                <w:sz w:val="20"/>
                <w:szCs w:val="20"/>
              </w:rPr>
              <w:t>E</w:t>
            </w:r>
            <w:r w:rsidRPr="003907A2">
              <w:rPr>
                <w:rFonts w:ascii="Aptos" w:hAnsi="Aptos"/>
                <w:sz w:val="20"/>
                <w:szCs w:val="20"/>
              </w:rPr>
              <w:t xml:space="preserve">ntries must be received </w:t>
            </w:r>
            <w:r w:rsidR="006612D5" w:rsidRPr="003907A2">
              <w:rPr>
                <w:rFonts w:ascii="Aptos" w:hAnsi="Aptos"/>
                <w:sz w:val="20"/>
                <w:szCs w:val="20"/>
              </w:rPr>
              <w:t>no later than</w:t>
            </w:r>
            <w:r w:rsidRPr="003907A2">
              <w:rPr>
                <w:rFonts w:ascii="Aptos" w:hAnsi="Aptos"/>
                <w:sz w:val="20"/>
                <w:szCs w:val="20"/>
              </w:rPr>
              <w:t xml:space="preserve"> </w:t>
            </w:r>
            <w:r w:rsidR="00CA3546" w:rsidRPr="003907A2">
              <w:rPr>
                <w:rFonts w:ascii="Aptos" w:hAnsi="Aptos"/>
                <w:b/>
                <w:bCs/>
                <w:sz w:val="20"/>
                <w:szCs w:val="20"/>
              </w:rPr>
              <w:t>5pm</w:t>
            </w:r>
            <w:r w:rsidR="00CA3546" w:rsidRPr="003907A2">
              <w:rPr>
                <w:rFonts w:ascii="Aptos" w:hAnsi="Aptos"/>
                <w:sz w:val="20"/>
                <w:szCs w:val="20"/>
              </w:rPr>
              <w:t xml:space="preserve"> </w:t>
            </w:r>
            <w:r w:rsidR="00A322FA">
              <w:rPr>
                <w:rFonts w:ascii="Aptos" w:hAnsi="Aptos"/>
                <w:b/>
                <w:bCs/>
                <w:sz w:val="20"/>
                <w:szCs w:val="20"/>
              </w:rPr>
              <w:t>Wed 24</w:t>
            </w:r>
            <w:r w:rsidR="00487F58" w:rsidRPr="003907A2">
              <w:rPr>
                <w:rFonts w:ascii="Aptos" w:hAnsi="Aptos"/>
                <w:b/>
                <w:bCs/>
                <w:sz w:val="20"/>
                <w:szCs w:val="20"/>
              </w:rPr>
              <w:t xml:space="preserve"> Sep</w:t>
            </w:r>
            <w:r w:rsidRPr="003907A2">
              <w:rPr>
                <w:rFonts w:ascii="Aptos" w:hAnsi="Aptos"/>
                <w:b/>
                <w:bCs/>
                <w:sz w:val="20"/>
                <w:szCs w:val="20"/>
              </w:rPr>
              <w:t xml:space="preserve"> 202</w:t>
            </w:r>
            <w:r w:rsidR="00A322FA">
              <w:rPr>
                <w:rFonts w:ascii="Aptos" w:hAnsi="Aptos"/>
                <w:b/>
                <w:bCs/>
                <w:sz w:val="20"/>
                <w:szCs w:val="20"/>
              </w:rPr>
              <w:t>5</w:t>
            </w:r>
            <w:r w:rsidRPr="003907A2">
              <w:rPr>
                <w:rFonts w:ascii="Aptos" w:hAnsi="Aptos"/>
                <w:sz w:val="20"/>
                <w:szCs w:val="20"/>
              </w:rPr>
              <w:t>)</w:t>
            </w:r>
          </w:p>
        </w:tc>
      </w:tr>
      <w:tr w:rsidR="00B44418" w:rsidRPr="003907A2" w14:paraId="73B24F02" w14:textId="77777777" w:rsidTr="006612D5">
        <w:trPr>
          <w:trHeight w:val="709"/>
        </w:trPr>
        <w:tc>
          <w:tcPr>
            <w:tcW w:w="2830" w:type="dxa"/>
          </w:tcPr>
          <w:p w14:paraId="79136F91" w14:textId="79AC0795" w:rsidR="00B44418" w:rsidRPr="003907A2" w:rsidRDefault="00B44418" w:rsidP="00B8744C">
            <w:pPr>
              <w:rPr>
                <w:rFonts w:ascii="Aptos" w:hAnsi="Aptos"/>
                <w:sz w:val="28"/>
                <w:szCs w:val="28"/>
              </w:rPr>
            </w:pPr>
            <w:r w:rsidRPr="003907A2">
              <w:rPr>
                <w:rFonts w:ascii="Aptos" w:hAnsi="Aptos"/>
                <w:sz w:val="28"/>
                <w:szCs w:val="28"/>
              </w:rPr>
              <w:t>Scarecrow number:</w:t>
            </w:r>
          </w:p>
          <w:p w14:paraId="66D71B12" w14:textId="4C19A7CD" w:rsidR="00B44418" w:rsidRPr="003907A2" w:rsidRDefault="00B44418" w:rsidP="00B8744C">
            <w:pPr>
              <w:rPr>
                <w:rFonts w:ascii="Aptos" w:hAnsi="Aptos"/>
                <w:sz w:val="24"/>
                <w:szCs w:val="24"/>
              </w:rPr>
            </w:pPr>
            <w:r w:rsidRPr="003907A2">
              <w:rPr>
                <w:rFonts w:ascii="Aptos" w:hAnsi="Aptos"/>
                <w:sz w:val="20"/>
                <w:szCs w:val="20"/>
              </w:rPr>
              <w:t>(For Walmer Castle use only)</w:t>
            </w:r>
          </w:p>
        </w:tc>
        <w:tc>
          <w:tcPr>
            <w:tcW w:w="6186" w:type="dxa"/>
          </w:tcPr>
          <w:p w14:paraId="65366AF6" w14:textId="77777777" w:rsidR="00B44418" w:rsidRPr="003907A2" w:rsidRDefault="00B44418" w:rsidP="00B8744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B44418" w:rsidRPr="003907A2" w14:paraId="37CACC83" w14:textId="77777777" w:rsidTr="006612D5">
        <w:trPr>
          <w:trHeight w:val="709"/>
        </w:trPr>
        <w:tc>
          <w:tcPr>
            <w:tcW w:w="2830" w:type="dxa"/>
          </w:tcPr>
          <w:p w14:paraId="2FB19C98" w14:textId="77777777" w:rsidR="00B44418" w:rsidRPr="003907A2" w:rsidRDefault="00B44418" w:rsidP="00B8744C">
            <w:pPr>
              <w:rPr>
                <w:rFonts w:ascii="Aptos" w:hAnsi="Aptos"/>
                <w:sz w:val="28"/>
                <w:szCs w:val="28"/>
              </w:rPr>
            </w:pPr>
            <w:r w:rsidRPr="003907A2">
              <w:rPr>
                <w:rFonts w:ascii="Aptos" w:hAnsi="Aptos"/>
                <w:sz w:val="28"/>
                <w:szCs w:val="28"/>
              </w:rPr>
              <w:t>Scarecrow location:</w:t>
            </w:r>
          </w:p>
          <w:p w14:paraId="1A8DF24B" w14:textId="742F7B82" w:rsidR="00B44418" w:rsidRPr="003907A2" w:rsidRDefault="00B44418" w:rsidP="00B8744C">
            <w:pPr>
              <w:rPr>
                <w:rFonts w:ascii="Aptos" w:hAnsi="Aptos"/>
                <w:sz w:val="20"/>
                <w:szCs w:val="20"/>
              </w:rPr>
            </w:pPr>
            <w:r w:rsidRPr="003907A2">
              <w:rPr>
                <w:rFonts w:ascii="Aptos" w:hAnsi="Aptos"/>
                <w:sz w:val="20"/>
                <w:szCs w:val="20"/>
              </w:rPr>
              <w:t>(For Walmer Castle use only)</w:t>
            </w:r>
          </w:p>
        </w:tc>
        <w:tc>
          <w:tcPr>
            <w:tcW w:w="6186" w:type="dxa"/>
          </w:tcPr>
          <w:p w14:paraId="5294F6BF" w14:textId="77777777" w:rsidR="00B44418" w:rsidRPr="003907A2" w:rsidRDefault="00B44418" w:rsidP="00B8744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B44418" w:rsidRPr="003907A2" w14:paraId="2A75F2E4" w14:textId="77777777" w:rsidTr="006612D5">
        <w:trPr>
          <w:trHeight w:val="709"/>
        </w:trPr>
        <w:tc>
          <w:tcPr>
            <w:tcW w:w="2830" w:type="dxa"/>
            <w:vAlign w:val="center"/>
          </w:tcPr>
          <w:p w14:paraId="7A14903C" w14:textId="7A2040CB" w:rsidR="00B44418" w:rsidRPr="003907A2" w:rsidRDefault="006612D5" w:rsidP="00B8744C">
            <w:pPr>
              <w:rPr>
                <w:rFonts w:ascii="Aptos" w:hAnsi="Aptos"/>
                <w:sz w:val="28"/>
                <w:szCs w:val="28"/>
              </w:rPr>
            </w:pPr>
            <w:r w:rsidRPr="003907A2">
              <w:rPr>
                <w:rFonts w:ascii="Aptos" w:hAnsi="Aptos"/>
                <w:sz w:val="28"/>
                <w:szCs w:val="28"/>
              </w:rPr>
              <w:t>Scarecrow name/title:</w:t>
            </w:r>
          </w:p>
        </w:tc>
        <w:tc>
          <w:tcPr>
            <w:tcW w:w="6186" w:type="dxa"/>
          </w:tcPr>
          <w:p w14:paraId="01EE350D" w14:textId="77777777" w:rsidR="00B44418" w:rsidRPr="003907A2" w:rsidRDefault="00B44418" w:rsidP="00B8744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B44418" w:rsidRPr="003907A2" w14:paraId="4016EF86" w14:textId="77777777" w:rsidTr="00080BE4">
        <w:trPr>
          <w:trHeight w:val="1942"/>
        </w:trPr>
        <w:tc>
          <w:tcPr>
            <w:tcW w:w="2830" w:type="dxa"/>
            <w:vAlign w:val="center"/>
          </w:tcPr>
          <w:p w14:paraId="7C399B1E" w14:textId="77777777" w:rsidR="00B44418" w:rsidRPr="003907A2" w:rsidRDefault="006612D5" w:rsidP="00B8744C">
            <w:pPr>
              <w:rPr>
                <w:rFonts w:ascii="Aptos" w:hAnsi="Aptos"/>
                <w:sz w:val="28"/>
                <w:szCs w:val="28"/>
              </w:rPr>
            </w:pPr>
            <w:r w:rsidRPr="003907A2">
              <w:rPr>
                <w:rFonts w:ascii="Aptos" w:hAnsi="Aptos"/>
                <w:sz w:val="28"/>
                <w:szCs w:val="28"/>
              </w:rPr>
              <w:t>Proposed description:</w:t>
            </w:r>
          </w:p>
          <w:p w14:paraId="09F3CD08" w14:textId="58570269" w:rsidR="006612D5" w:rsidRPr="003907A2" w:rsidRDefault="006612D5" w:rsidP="00B8744C">
            <w:pPr>
              <w:rPr>
                <w:rFonts w:ascii="Aptos" w:hAnsi="Aptos"/>
                <w:sz w:val="20"/>
                <w:szCs w:val="20"/>
              </w:rPr>
            </w:pPr>
            <w:r w:rsidRPr="003907A2">
              <w:rPr>
                <w:rFonts w:ascii="Aptos" w:hAnsi="Aptos"/>
                <w:sz w:val="20"/>
                <w:szCs w:val="20"/>
              </w:rPr>
              <w:t>(</w:t>
            </w:r>
            <w:proofErr w:type="gramStart"/>
            <w:r w:rsidRPr="003907A2">
              <w:rPr>
                <w:rFonts w:ascii="Aptos" w:hAnsi="Aptos"/>
                <w:sz w:val="20"/>
                <w:szCs w:val="20"/>
              </w:rPr>
              <w:t>including</w:t>
            </w:r>
            <w:proofErr w:type="gramEnd"/>
            <w:r w:rsidRPr="003907A2">
              <w:rPr>
                <w:rFonts w:ascii="Aptos" w:hAnsi="Aptos"/>
                <w:sz w:val="20"/>
                <w:szCs w:val="20"/>
              </w:rPr>
              <w:t xml:space="preserve"> proposed props and materials</w:t>
            </w:r>
            <w:r w:rsidR="00157C92" w:rsidRPr="003907A2">
              <w:rPr>
                <w:rFonts w:ascii="Aptos" w:hAnsi="Aptos"/>
                <w:sz w:val="20"/>
                <w:szCs w:val="20"/>
              </w:rPr>
              <w:t xml:space="preserve"> – please continue overleaf if necessary</w:t>
            </w:r>
            <w:r w:rsidR="007866B1" w:rsidRPr="003907A2">
              <w:rPr>
                <w:rFonts w:ascii="Aptos" w:hAnsi="Aptos"/>
                <w:sz w:val="20"/>
                <w:szCs w:val="20"/>
              </w:rPr>
              <w:t>. If you have a sketch, please include it!</w:t>
            </w:r>
            <w:r w:rsidRPr="003907A2">
              <w:rPr>
                <w:rFonts w:ascii="Aptos" w:hAnsi="Aptos"/>
                <w:sz w:val="20"/>
                <w:szCs w:val="20"/>
              </w:rPr>
              <w:t>)</w:t>
            </w:r>
          </w:p>
        </w:tc>
        <w:tc>
          <w:tcPr>
            <w:tcW w:w="6186" w:type="dxa"/>
          </w:tcPr>
          <w:p w14:paraId="690D58DC" w14:textId="77777777" w:rsidR="00B44418" w:rsidRPr="003907A2" w:rsidRDefault="00B44418" w:rsidP="00B8744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B44418" w:rsidRPr="003907A2" w14:paraId="52366A9A" w14:textId="77777777" w:rsidTr="006612D5">
        <w:trPr>
          <w:trHeight w:val="709"/>
        </w:trPr>
        <w:tc>
          <w:tcPr>
            <w:tcW w:w="2830" w:type="dxa"/>
            <w:vAlign w:val="center"/>
          </w:tcPr>
          <w:p w14:paraId="45AECDDC" w14:textId="77777777" w:rsidR="006612D5" w:rsidRPr="003907A2" w:rsidRDefault="006612D5" w:rsidP="00B8744C">
            <w:pPr>
              <w:rPr>
                <w:rFonts w:ascii="Aptos" w:hAnsi="Aptos"/>
                <w:sz w:val="28"/>
                <w:szCs w:val="28"/>
              </w:rPr>
            </w:pPr>
            <w:r w:rsidRPr="003907A2">
              <w:rPr>
                <w:rFonts w:ascii="Aptos" w:hAnsi="Aptos"/>
                <w:sz w:val="28"/>
                <w:szCs w:val="28"/>
              </w:rPr>
              <w:t>Name of person/</w:t>
            </w:r>
          </w:p>
          <w:p w14:paraId="4AEFCE55" w14:textId="0C7942A3" w:rsidR="00B44418" w:rsidRPr="003907A2" w:rsidRDefault="006612D5" w:rsidP="00B8744C">
            <w:pPr>
              <w:rPr>
                <w:rFonts w:ascii="Aptos" w:hAnsi="Aptos"/>
                <w:sz w:val="28"/>
                <w:szCs w:val="28"/>
              </w:rPr>
            </w:pPr>
            <w:r w:rsidRPr="003907A2">
              <w:rPr>
                <w:rFonts w:ascii="Aptos" w:hAnsi="Aptos"/>
                <w:sz w:val="28"/>
                <w:szCs w:val="28"/>
              </w:rPr>
              <w:t>group submitting:</w:t>
            </w:r>
          </w:p>
        </w:tc>
        <w:tc>
          <w:tcPr>
            <w:tcW w:w="6186" w:type="dxa"/>
          </w:tcPr>
          <w:p w14:paraId="6CCB66DF" w14:textId="77777777" w:rsidR="00B44418" w:rsidRPr="003907A2" w:rsidRDefault="00B44418" w:rsidP="00B8744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B44418" w:rsidRPr="003907A2" w14:paraId="79247A22" w14:textId="77777777" w:rsidTr="006612D5">
        <w:trPr>
          <w:trHeight w:val="709"/>
        </w:trPr>
        <w:tc>
          <w:tcPr>
            <w:tcW w:w="2830" w:type="dxa"/>
            <w:vAlign w:val="center"/>
          </w:tcPr>
          <w:p w14:paraId="0CA47DE0" w14:textId="37F0AD66" w:rsidR="00B44418" w:rsidRPr="003907A2" w:rsidRDefault="006612D5" w:rsidP="00B8744C">
            <w:pPr>
              <w:rPr>
                <w:rFonts w:ascii="Aptos" w:hAnsi="Aptos"/>
                <w:sz w:val="28"/>
                <w:szCs w:val="28"/>
              </w:rPr>
            </w:pPr>
            <w:r w:rsidRPr="003907A2">
              <w:rPr>
                <w:rFonts w:ascii="Aptos" w:hAnsi="Aptos"/>
                <w:sz w:val="28"/>
                <w:szCs w:val="28"/>
              </w:rPr>
              <w:t>Contact name:</w:t>
            </w:r>
          </w:p>
        </w:tc>
        <w:tc>
          <w:tcPr>
            <w:tcW w:w="6186" w:type="dxa"/>
          </w:tcPr>
          <w:p w14:paraId="1D7DAB61" w14:textId="77777777" w:rsidR="00B44418" w:rsidRPr="003907A2" w:rsidRDefault="00B44418" w:rsidP="00B8744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B44418" w:rsidRPr="003907A2" w14:paraId="02663080" w14:textId="77777777" w:rsidTr="006612D5">
        <w:trPr>
          <w:trHeight w:val="709"/>
        </w:trPr>
        <w:tc>
          <w:tcPr>
            <w:tcW w:w="2830" w:type="dxa"/>
            <w:vAlign w:val="center"/>
          </w:tcPr>
          <w:p w14:paraId="076E58A6" w14:textId="26FF2D4F" w:rsidR="00B44418" w:rsidRPr="003907A2" w:rsidRDefault="006612D5" w:rsidP="00B8744C">
            <w:pPr>
              <w:rPr>
                <w:rFonts w:ascii="Aptos" w:hAnsi="Aptos"/>
                <w:sz w:val="28"/>
                <w:szCs w:val="28"/>
              </w:rPr>
            </w:pPr>
            <w:r w:rsidRPr="003907A2">
              <w:rPr>
                <w:rFonts w:ascii="Aptos" w:hAnsi="Aptos"/>
                <w:sz w:val="28"/>
                <w:szCs w:val="28"/>
              </w:rPr>
              <w:t>Address:</w:t>
            </w:r>
          </w:p>
        </w:tc>
        <w:tc>
          <w:tcPr>
            <w:tcW w:w="6186" w:type="dxa"/>
          </w:tcPr>
          <w:p w14:paraId="2F4B9A2B" w14:textId="77777777" w:rsidR="00B44418" w:rsidRPr="003907A2" w:rsidRDefault="00B44418" w:rsidP="00B8744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6612D5" w:rsidRPr="003907A2" w14:paraId="4671D277" w14:textId="77777777" w:rsidTr="006612D5">
        <w:trPr>
          <w:trHeight w:val="709"/>
        </w:trPr>
        <w:tc>
          <w:tcPr>
            <w:tcW w:w="2830" w:type="dxa"/>
            <w:vAlign w:val="center"/>
          </w:tcPr>
          <w:p w14:paraId="320AD058" w14:textId="533E5E5A" w:rsidR="006612D5" w:rsidRPr="003907A2" w:rsidRDefault="006612D5" w:rsidP="00B8744C">
            <w:pPr>
              <w:rPr>
                <w:rFonts w:ascii="Aptos" w:hAnsi="Aptos"/>
                <w:sz w:val="28"/>
                <w:szCs w:val="28"/>
              </w:rPr>
            </w:pPr>
            <w:r w:rsidRPr="003907A2">
              <w:rPr>
                <w:rFonts w:ascii="Aptos" w:hAnsi="Aptos"/>
                <w:sz w:val="28"/>
                <w:szCs w:val="28"/>
              </w:rPr>
              <w:t>Telephone number:</w:t>
            </w:r>
          </w:p>
        </w:tc>
        <w:tc>
          <w:tcPr>
            <w:tcW w:w="6186" w:type="dxa"/>
          </w:tcPr>
          <w:p w14:paraId="63E795FC" w14:textId="77777777" w:rsidR="006612D5" w:rsidRPr="003907A2" w:rsidRDefault="006612D5" w:rsidP="00B8744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6612D5" w:rsidRPr="003907A2" w14:paraId="209CDC3B" w14:textId="77777777" w:rsidTr="006612D5">
        <w:trPr>
          <w:trHeight w:val="709"/>
        </w:trPr>
        <w:tc>
          <w:tcPr>
            <w:tcW w:w="2830" w:type="dxa"/>
            <w:vAlign w:val="center"/>
          </w:tcPr>
          <w:p w14:paraId="10B0019D" w14:textId="3C973DBF" w:rsidR="006612D5" w:rsidRPr="003907A2" w:rsidRDefault="006612D5" w:rsidP="00B8744C">
            <w:pPr>
              <w:rPr>
                <w:rFonts w:ascii="Aptos" w:hAnsi="Aptos"/>
                <w:sz w:val="28"/>
                <w:szCs w:val="28"/>
              </w:rPr>
            </w:pPr>
            <w:r w:rsidRPr="003907A2">
              <w:rPr>
                <w:rFonts w:ascii="Aptos" w:hAnsi="Aptos"/>
                <w:sz w:val="28"/>
                <w:szCs w:val="28"/>
              </w:rPr>
              <w:t>Email address:</w:t>
            </w:r>
          </w:p>
        </w:tc>
        <w:tc>
          <w:tcPr>
            <w:tcW w:w="6186" w:type="dxa"/>
          </w:tcPr>
          <w:p w14:paraId="4B3A8F6B" w14:textId="77777777" w:rsidR="006612D5" w:rsidRPr="003907A2" w:rsidRDefault="006612D5" w:rsidP="00B8744C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2970426F" w14:textId="042E2AF1" w:rsidR="00B44418" w:rsidRPr="003907A2" w:rsidRDefault="00B44418" w:rsidP="00B8744C">
      <w:p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 xml:space="preserve"> </w:t>
      </w:r>
    </w:p>
    <w:p w14:paraId="06CB4F2E" w14:textId="3DCB06F6" w:rsidR="006612D5" w:rsidRPr="003907A2" w:rsidRDefault="006612D5" w:rsidP="00B8744C">
      <w:pPr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 xml:space="preserve">Please email applications to </w:t>
      </w:r>
      <w:hyperlink r:id="rId7" w:history="1">
        <w:r w:rsidR="00487F58" w:rsidRPr="003907A2">
          <w:rPr>
            <w:rStyle w:val="Hyperlink"/>
            <w:rFonts w:ascii="Aptos" w:hAnsi="Aptos"/>
            <w:sz w:val="24"/>
            <w:szCs w:val="24"/>
          </w:rPr>
          <w:t>walmercastlewellbeing@english-heritage.org.uk</w:t>
        </w:r>
      </w:hyperlink>
      <w:r w:rsidRPr="003907A2">
        <w:rPr>
          <w:rFonts w:ascii="Aptos" w:hAnsi="Aptos"/>
          <w:sz w:val="24"/>
          <w:szCs w:val="24"/>
        </w:rPr>
        <w:t>, or send completed application forms to</w:t>
      </w:r>
      <w:r w:rsidR="00080BE4" w:rsidRPr="003907A2">
        <w:rPr>
          <w:rFonts w:ascii="Aptos" w:hAnsi="Aptos"/>
          <w:sz w:val="24"/>
          <w:szCs w:val="24"/>
        </w:rPr>
        <w:t>:</w:t>
      </w:r>
      <w:r w:rsidRPr="003907A2">
        <w:rPr>
          <w:rFonts w:ascii="Aptos" w:hAnsi="Aptos"/>
          <w:sz w:val="24"/>
          <w:szCs w:val="24"/>
        </w:rPr>
        <w:t xml:space="preserve"> </w:t>
      </w:r>
    </w:p>
    <w:p w14:paraId="656FD141" w14:textId="77777777" w:rsidR="006612D5" w:rsidRPr="003907A2" w:rsidRDefault="006612D5" w:rsidP="006612D5">
      <w:pPr>
        <w:spacing w:after="0"/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>Scarecrow Trail</w:t>
      </w:r>
    </w:p>
    <w:p w14:paraId="7A321592" w14:textId="0DBB93E4" w:rsidR="006612D5" w:rsidRPr="003907A2" w:rsidRDefault="006612D5" w:rsidP="006612D5">
      <w:pPr>
        <w:spacing w:after="0"/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>Walmer Castle &amp; Gardens</w:t>
      </w:r>
    </w:p>
    <w:p w14:paraId="692DCA98" w14:textId="77777777" w:rsidR="006612D5" w:rsidRPr="003907A2" w:rsidRDefault="006612D5" w:rsidP="006612D5">
      <w:pPr>
        <w:spacing w:after="0"/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>Kingsdown Road</w:t>
      </w:r>
    </w:p>
    <w:p w14:paraId="5CD36766" w14:textId="77777777" w:rsidR="006612D5" w:rsidRPr="003907A2" w:rsidRDefault="006612D5" w:rsidP="006612D5">
      <w:pPr>
        <w:spacing w:after="0"/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 xml:space="preserve">Deal </w:t>
      </w:r>
    </w:p>
    <w:p w14:paraId="7C8F2AAC" w14:textId="1CC21604" w:rsidR="006612D5" w:rsidRPr="003907A2" w:rsidRDefault="006612D5" w:rsidP="006612D5">
      <w:pPr>
        <w:spacing w:after="0"/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>CT14 7LJ</w:t>
      </w:r>
    </w:p>
    <w:p w14:paraId="4C1AB298" w14:textId="475383F7" w:rsidR="00F71000" w:rsidRPr="003907A2" w:rsidRDefault="006612D5" w:rsidP="006612D5">
      <w:pPr>
        <w:spacing w:before="240"/>
        <w:rPr>
          <w:rFonts w:ascii="Aptos" w:hAnsi="Aptos"/>
          <w:sz w:val="24"/>
          <w:szCs w:val="24"/>
        </w:rPr>
      </w:pPr>
      <w:r w:rsidRPr="003907A2">
        <w:rPr>
          <w:rFonts w:ascii="Aptos" w:hAnsi="Aptos"/>
          <w:sz w:val="24"/>
          <w:szCs w:val="24"/>
        </w:rPr>
        <w:t xml:space="preserve">For further information, </w:t>
      </w:r>
      <w:r w:rsidR="00487F58" w:rsidRPr="003907A2">
        <w:rPr>
          <w:rFonts w:ascii="Aptos" w:hAnsi="Aptos"/>
          <w:sz w:val="24"/>
          <w:szCs w:val="24"/>
        </w:rPr>
        <w:t xml:space="preserve">or any questions, email please email us at </w:t>
      </w:r>
      <w:hyperlink r:id="rId8" w:history="1">
        <w:r w:rsidR="00487F58" w:rsidRPr="003907A2">
          <w:rPr>
            <w:rStyle w:val="Hyperlink"/>
            <w:rFonts w:ascii="Aptos" w:hAnsi="Aptos"/>
            <w:sz w:val="24"/>
            <w:szCs w:val="24"/>
          </w:rPr>
          <w:t>walmercastlewellbeing@english-hertiage.org.uk</w:t>
        </w:r>
      </w:hyperlink>
      <w:r w:rsidR="00487F58" w:rsidRPr="003907A2">
        <w:rPr>
          <w:rFonts w:ascii="Aptos" w:hAnsi="Aptos"/>
          <w:sz w:val="24"/>
          <w:szCs w:val="24"/>
        </w:rPr>
        <w:t xml:space="preserve"> </w:t>
      </w:r>
    </w:p>
    <w:sectPr w:rsidR="00F71000" w:rsidRPr="003907A2" w:rsidSect="00BB359F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AC5D" w14:textId="77777777" w:rsidR="00080BE4" w:rsidRDefault="00080BE4" w:rsidP="00B8744C">
      <w:pPr>
        <w:spacing w:after="0" w:line="240" w:lineRule="auto"/>
      </w:pPr>
      <w:r>
        <w:separator/>
      </w:r>
    </w:p>
  </w:endnote>
  <w:endnote w:type="continuationSeparator" w:id="0">
    <w:p w14:paraId="6FE89A94" w14:textId="77777777" w:rsidR="00080BE4" w:rsidRDefault="00080BE4" w:rsidP="00B8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CD20" w14:textId="6CA28736" w:rsidR="00080BE4" w:rsidRDefault="00080BE4" w:rsidP="00080BE4">
    <w:pPr>
      <w:pStyle w:val="Footer"/>
      <w:jc w:val="center"/>
    </w:pPr>
  </w:p>
  <w:p w14:paraId="2ECD0991" w14:textId="77777777" w:rsidR="00080BE4" w:rsidRDefault="00080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1435C" w14:textId="77777777" w:rsidR="00080BE4" w:rsidRDefault="00080BE4" w:rsidP="00B8744C">
      <w:pPr>
        <w:spacing w:after="0" w:line="240" w:lineRule="auto"/>
      </w:pPr>
      <w:r>
        <w:separator/>
      </w:r>
    </w:p>
  </w:footnote>
  <w:footnote w:type="continuationSeparator" w:id="0">
    <w:p w14:paraId="0ADACD9B" w14:textId="77777777" w:rsidR="00080BE4" w:rsidRDefault="00080BE4" w:rsidP="00B8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9FE9C" w14:textId="28B8FEFA" w:rsidR="00080BE4" w:rsidRDefault="00080BE4">
    <w:pPr>
      <w:pStyle w:val="Header"/>
    </w:pPr>
  </w:p>
  <w:p w14:paraId="1356EBA6" w14:textId="77777777" w:rsidR="00080BE4" w:rsidRDefault="00080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05E5" w14:textId="7DB7A1FD" w:rsidR="00487F58" w:rsidRDefault="00487F58" w:rsidP="00487F58">
    <w:pPr>
      <w:pStyle w:val="Header"/>
      <w:tabs>
        <w:tab w:val="clear" w:pos="4513"/>
        <w:tab w:val="clear" w:pos="9026"/>
        <w:tab w:val="left" w:pos="1947"/>
      </w:tabs>
    </w:pPr>
    <w:r>
      <w:rPr>
        <w:noProof/>
      </w:rPr>
      <w:drawing>
        <wp:inline distT="0" distB="0" distL="0" distR="0" wp14:anchorId="08CE5402" wp14:editId="6E79962F">
          <wp:extent cx="1959998" cy="419100"/>
          <wp:effectExtent l="0" t="0" r="2540" b="0"/>
          <wp:docPr id="5" name="Picture 5" descr="A picture containing font, tex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H-Walmer-Castle-Ho-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439" cy="421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70795"/>
    <w:multiLevelType w:val="hybridMultilevel"/>
    <w:tmpl w:val="00EE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63464"/>
    <w:multiLevelType w:val="hybridMultilevel"/>
    <w:tmpl w:val="382EA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34026">
    <w:abstractNumId w:val="0"/>
  </w:num>
  <w:num w:numId="2" w16cid:durableId="203904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4C"/>
    <w:rsid w:val="00080BE4"/>
    <w:rsid w:val="00157C92"/>
    <w:rsid w:val="002B6176"/>
    <w:rsid w:val="003907A2"/>
    <w:rsid w:val="00413787"/>
    <w:rsid w:val="00451676"/>
    <w:rsid w:val="00487F58"/>
    <w:rsid w:val="006612D5"/>
    <w:rsid w:val="00665375"/>
    <w:rsid w:val="00684179"/>
    <w:rsid w:val="007866B1"/>
    <w:rsid w:val="008C6078"/>
    <w:rsid w:val="008C7953"/>
    <w:rsid w:val="00983FAA"/>
    <w:rsid w:val="0098400A"/>
    <w:rsid w:val="00A322FA"/>
    <w:rsid w:val="00AF733A"/>
    <w:rsid w:val="00B44418"/>
    <w:rsid w:val="00B8744C"/>
    <w:rsid w:val="00B9651D"/>
    <w:rsid w:val="00BB359F"/>
    <w:rsid w:val="00C32955"/>
    <w:rsid w:val="00C41039"/>
    <w:rsid w:val="00CA3546"/>
    <w:rsid w:val="00CE61B7"/>
    <w:rsid w:val="00CF2126"/>
    <w:rsid w:val="00DC662F"/>
    <w:rsid w:val="00DD51AE"/>
    <w:rsid w:val="00E01361"/>
    <w:rsid w:val="00F7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09ED5A"/>
  <w15:chartTrackingRefBased/>
  <w15:docId w15:val="{93A47B17-DDF6-4CAA-B06A-05E27B8F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8744C"/>
  </w:style>
  <w:style w:type="paragraph" w:styleId="Header">
    <w:name w:val="header"/>
    <w:basedOn w:val="Normal"/>
    <w:link w:val="HeaderChar"/>
    <w:uiPriority w:val="99"/>
    <w:unhideWhenUsed/>
    <w:rsid w:val="00B87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44C"/>
  </w:style>
  <w:style w:type="paragraph" w:styleId="Footer">
    <w:name w:val="footer"/>
    <w:basedOn w:val="Normal"/>
    <w:link w:val="FooterChar"/>
    <w:uiPriority w:val="99"/>
    <w:unhideWhenUsed/>
    <w:rsid w:val="00B87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44C"/>
  </w:style>
  <w:style w:type="character" w:styleId="Hyperlink">
    <w:name w:val="Hyperlink"/>
    <w:basedOn w:val="DefaultParagraphFont"/>
    <w:uiPriority w:val="99"/>
    <w:unhideWhenUsed/>
    <w:rsid w:val="00C32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9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5375"/>
    <w:pPr>
      <w:ind w:left="720"/>
      <w:contextualSpacing/>
    </w:pPr>
  </w:style>
  <w:style w:type="table" w:styleId="TableGrid">
    <w:name w:val="Table Grid"/>
    <w:basedOn w:val="TableNormal"/>
    <w:uiPriority w:val="39"/>
    <w:rsid w:val="00B4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B359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B359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3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mercastlewellbeing@english-hertiag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lmercastlewellbeing@english-heritage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England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Hannah</dc:creator>
  <cp:keywords/>
  <dc:description/>
  <cp:lastModifiedBy>Waterfield, Jodi</cp:lastModifiedBy>
  <cp:revision>9</cp:revision>
  <cp:lastPrinted>2024-08-15T10:22:00Z</cp:lastPrinted>
  <dcterms:created xsi:type="dcterms:W3CDTF">2024-08-13T16:29:00Z</dcterms:created>
  <dcterms:modified xsi:type="dcterms:W3CDTF">2025-08-26T12:18:00Z</dcterms:modified>
</cp:coreProperties>
</file>